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463617" w14:textId="3AC16B38" w:rsidR="00355404" w:rsidRPr="00355404" w:rsidRDefault="00066EB3" w:rsidP="0035540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Cleaning schedule e</w:t>
      </w:r>
      <w:bookmarkStart w:id="0" w:name="_GoBack"/>
      <w:bookmarkEnd w:id="0"/>
      <w:r w:rsidR="00355404" w:rsidRPr="00355404">
        <w:rPr>
          <w:b/>
          <w:sz w:val="28"/>
          <w:szCs w:val="28"/>
          <w:u w:val="single"/>
        </w:rPr>
        <w:t>xample</w:t>
      </w:r>
    </w:p>
    <w:p w14:paraId="2B7FDAB5" w14:textId="09956B57" w:rsidR="00355404" w:rsidRPr="00355404" w:rsidRDefault="00355404" w:rsidP="00355404">
      <w:pPr>
        <w:rPr>
          <w:sz w:val="20"/>
        </w:rPr>
      </w:pPr>
      <w:r w:rsidRPr="00355404">
        <w:rPr>
          <w:sz w:val="20"/>
        </w:rPr>
        <w:t xml:space="preserve">The following table is a guide developed by the RACGP for </w:t>
      </w:r>
      <w:r w:rsidR="00066EB3">
        <w:rPr>
          <w:sz w:val="20"/>
        </w:rPr>
        <w:t>general p</w:t>
      </w:r>
      <w:r w:rsidRPr="00355404">
        <w:rPr>
          <w:sz w:val="20"/>
        </w:rPr>
        <w:t>ractices throughout Australia.</w:t>
      </w:r>
    </w:p>
    <w:p w14:paraId="62F62C0A" w14:textId="77777777" w:rsidR="00355404" w:rsidRPr="00355404" w:rsidRDefault="00355404" w:rsidP="00355404">
      <w:pPr>
        <w:rPr>
          <w:sz w:val="20"/>
        </w:rPr>
      </w:pPr>
    </w:p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2"/>
        <w:gridCol w:w="3686"/>
        <w:gridCol w:w="4252"/>
        <w:gridCol w:w="3260"/>
      </w:tblGrid>
      <w:tr w:rsidR="00355404" w:rsidRPr="00355404" w14:paraId="2EFB822A" w14:textId="77777777" w:rsidTr="00066EB3">
        <w:tc>
          <w:tcPr>
            <w:tcW w:w="3402" w:type="dxa"/>
            <w:shd w:val="pct50" w:color="auto" w:fill="auto"/>
          </w:tcPr>
          <w:p w14:paraId="1904771E" w14:textId="77777777" w:rsidR="00355404" w:rsidRPr="00355404" w:rsidRDefault="00355404" w:rsidP="00B33959">
            <w:pPr>
              <w:jc w:val="center"/>
              <w:rPr>
                <w:b/>
                <w:sz w:val="20"/>
              </w:rPr>
            </w:pPr>
            <w:r w:rsidRPr="00355404">
              <w:rPr>
                <w:b/>
                <w:sz w:val="20"/>
              </w:rPr>
              <w:t>Surface</w:t>
            </w:r>
          </w:p>
        </w:tc>
        <w:tc>
          <w:tcPr>
            <w:tcW w:w="3686" w:type="dxa"/>
            <w:shd w:val="pct50" w:color="auto" w:fill="auto"/>
          </w:tcPr>
          <w:p w14:paraId="5B5A7A8F" w14:textId="77777777" w:rsidR="00355404" w:rsidRPr="00355404" w:rsidRDefault="00355404" w:rsidP="00B33959">
            <w:pPr>
              <w:jc w:val="center"/>
              <w:rPr>
                <w:b/>
                <w:sz w:val="20"/>
              </w:rPr>
            </w:pPr>
            <w:r w:rsidRPr="00355404">
              <w:rPr>
                <w:b/>
                <w:sz w:val="20"/>
              </w:rPr>
              <w:t>Product Used</w:t>
            </w:r>
          </w:p>
        </w:tc>
        <w:tc>
          <w:tcPr>
            <w:tcW w:w="4252" w:type="dxa"/>
            <w:shd w:val="pct50" w:color="auto" w:fill="auto"/>
          </w:tcPr>
          <w:p w14:paraId="391CB6C9" w14:textId="77777777" w:rsidR="00355404" w:rsidRPr="00355404" w:rsidRDefault="00355404" w:rsidP="00B33959">
            <w:pPr>
              <w:jc w:val="center"/>
              <w:rPr>
                <w:b/>
                <w:sz w:val="20"/>
              </w:rPr>
            </w:pPr>
            <w:r w:rsidRPr="00355404">
              <w:rPr>
                <w:b/>
                <w:sz w:val="20"/>
              </w:rPr>
              <w:t>Method of Cleaning</w:t>
            </w:r>
          </w:p>
        </w:tc>
        <w:tc>
          <w:tcPr>
            <w:tcW w:w="3260" w:type="dxa"/>
            <w:shd w:val="pct50" w:color="auto" w:fill="auto"/>
          </w:tcPr>
          <w:p w14:paraId="1D9D1A02" w14:textId="77777777" w:rsidR="00355404" w:rsidRPr="00355404" w:rsidRDefault="00355404" w:rsidP="00B33959">
            <w:pPr>
              <w:tabs>
                <w:tab w:val="left" w:pos="860"/>
                <w:tab w:val="center" w:pos="1805"/>
              </w:tabs>
              <w:rPr>
                <w:b/>
                <w:sz w:val="20"/>
              </w:rPr>
            </w:pPr>
            <w:r w:rsidRPr="00355404">
              <w:rPr>
                <w:b/>
                <w:sz w:val="20"/>
              </w:rPr>
              <w:tab/>
            </w:r>
            <w:r w:rsidRPr="00355404">
              <w:rPr>
                <w:b/>
                <w:sz w:val="20"/>
              </w:rPr>
              <w:tab/>
              <w:t>Frequency</w:t>
            </w:r>
          </w:p>
        </w:tc>
      </w:tr>
      <w:tr w:rsidR="00355404" w:rsidRPr="00355404" w14:paraId="251852A1" w14:textId="77777777" w:rsidTr="00066EB3">
        <w:tc>
          <w:tcPr>
            <w:tcW w:w="3402" w:type="dxa"/>
            <w:shd w:val="clear" w:color="auto" w:fill="auto"/>
          </w:tcPr>
          <w:p w14:paraId="01BD4B05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Smooth surfaces e.g. bench tops, examination couches, sinks, toilets and bathroom floors</w:t>
            </w:r>
          </w:p>
        </w:tc>
        <w:tc>
          <w:tcPr>
            <w:tcW w:w="3686" w:type="dxa"/>
            <w:shd w:val="clear" w:color="auto" w:fill="auto"/>
          </w:tcPr>
          <w:p w14:paraId="55F3B66A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Detergent and water, damp cloth</w:t>
            </w:r>
          </w:p>
          <w:p w14:paraId="01A9D1D0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Or</w:t>
            </w:r>
          </w:p>
          <w:p w14:paraId="6AE2BFBF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Disposable wipes</w:t>
            </w:r>
          </w:p>
        </w:tc>
        <w:tc>
          <w:tcPr>
            <w:tcW w:w="4252" w:type="dxa"/>
            <w:shd w:val="clear" w:color="auto" w:fill="auto"/>
          </w:tcPr>
          <w:p w14:paraId="17E30285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Wiping/rubbing with a damp cloth, or disposable wipes. Dry the surface with a clean cloth.</w:t>
            </w:r>
          </w:p>
        </w:tc>
        <w:tc>
          <w:tcPr>
            <w:tcW w:w="3260" w:type="dxa"/>
            <w:shd w:val="clear" w:color="auto" w:fill="auto"/>
          </w:tcPr>
          <w:p w14:paraId="7AE45831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As determined by the practice (e.g. bench tops, sinks, toilets and treatment room floors daily, other floors every second day).</w:t>
            </w:r>
          </w:p>
        </w:tc>
      </w:tr>
      <w:tr w:rsidR="00355404" w:rsidRPr="00355404" w14:paraId="4D5B7390" w14:textId="77777777" w:rsidTr="00066EB3">
        <w:tc>
          <w:tcPr>
            <w:tcW w:w="3402" w:type="dxa"/>
            <w:shd w:val="clear" w:color="auto" w:fill="auto"/>
          </w:tcPr>
          <w:p w14:paraId="3126A3A9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Smooth floors</w:t>
            </w:r>
          </w:p>
        </w:tc>
        <w:tc>
          <w:tcPr>
            <w:tcW w:w="3686" w:type="dxa"/>
            <w:shd w:val="clear" w:color="auto" w:fill="auto"/>
          </w:tcPr>
          <w:p w14:paraId="32615493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Detergent and water</w:t>
            </w:r>
          </w:p>
          <w:p w14:paraId="5AF65E7F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Mop and bucket</w:t>
            </w:r>
          </w:p>
        </w:tc>
        <w:tc>
          <w:tcPr>
            <w:tcW w:w="4252" w:type="dxa"/>
            <w:shd w:val="clear" w:color="auto" w:fill="auto"/>
          </w:tcPr>
          <w:p w14:paraId="389418D6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Damp mopping to ensure dust is captured and not dispersed into the air (Note: mops need to be cleaned and left to dry after use, not left wet in a bucket).</w:t>
            </w:r>
          </w:p>
        </w:tc>
        <w:tc>
          <w:tcPr>
            <w:tcW w:w="3260" w:type="dxa"/>
            <w:shd w:val="clear" w:color="auto" w:fill="auto"/>
          </w:tcPr>
          <w:p w14:paraId="24899665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As determined by the practice.</w:t>
            </w:r>
          </w:p>
        </w:tc>
      </w:tr>
      <w:tr w:rsidR="00355404" w:rsidRPr="00355404" w14:paraId="2C51F6C3" w14:textId="77777777" w:rsidTr="00066EB3">
        <w:tc>
          <w:tcPr>
            <w:tcW w:w="3402" w:type="dxa"/>
            <w:shd w:val="clear" w:color="auto" w:fill="auto"/>
          </w:tcPr>
          <w:p w14:paraId="486D311B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Carpet (regular vacuum cleaning)</w:t>
            </w:r>
          </w:p>
        </w:tc>
        <w:tc>
          <w:tcPr>
            <w:tcW w:w="3686" w:type="dxa"/>
            <w:shd w:val="clear" w:color="auto" w:fill="auto"/>
          </w:tcPr>
          <w:p w14:paraId="2001B1D3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Vacuum cleaner</w:t>
            </w:r>
          </w:p>
        </w:tc>
        <w:tc>
          <w:tcPr>
            <w:tcW w:w="4252" w:type="dxa"/>
            <w:shd w:val="clear" w:color="auto" w:fill="auto"/>
          </w:tcPr>
          <w:p w14:paraId="7C0FBD65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Vacuum</w:t>
            </w:r>
          </w:p>
        </w:tc>
        <w:tc>
          <w:tcPr>
            <w:tcW w:w="3260" w:type="dxa"/>
            <w:shd w:val="clear" w:color="auto" w:fill="auto"/>
          </w:tcPr>
          <w:p w14:paraId="02E1D26B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As determined by the practice (e.g. daily).</w:t>
            </w:r>
          </w:p>
        </w:tc>
      </w:tr>
      <w:tr w:rsidR="00355404" w:rsidRPr="00355404" w14:paraId="69DE577D" w14:textId="77777777" w:rsidTr="00066EB3">
        <w:tc>
          <w:tcPr>
            <w:tcW w:w="3402" w:type="dxa"/>
            <w:shd w:val="clear" w:color="auto" w:fill="auto"/>
          </w:tcPr>
          <w:p w14:paraId="5F7470E8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Carpet (spot cleaning)</w:t>
            </w:r>
          </w:p>
        </w:tc>
        <w:tc>
          <w:tcPr>
            <w:tcW w:w="3686" w:type="dxa"/>
            <w:shd w:val="clear" w:color="auto" w:fill="auto"/>
          </w:tcPr>
          <w:p w14:paraId="111C4B80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 xml:space="preserve">Spill kit or carpet cleaning solution recommended by manufacturer </w:t>
            </w:r>
          </w:p>
          <w:p w14:paraId="05893177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Or</w:t>
            </w:r>
          </w:p>
          <w:p w14:paraId="7B3B4C0A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Vacuum cleaner</w:t>
            </w:r>
          </w:p>
        </w:tc>
        <w:tc>
          <w:tcPr>
            <w:tcW w:w="4252" w:type="dxa"/>
            <w:shd w:val="clear" w:color="auto" w:fill="auto"/>
          </w:tcPr>
          <w:p w14:paraId="2CE1031C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Use spill kit to blot up excess moisture and other matter (e.g. vomitus).</w:t>
            </w:r>
          </w:p>
          <w:p w14:paraId="4F411D2A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Clean according to directions for use.</w:t>
            </w:r>
          </w:p>
          <w:p w14:paraId="1008C5DA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Assist carpet to dry quickly (ventilation/heating) and quarantine until dry.</w:t>
            </w:r>
          </w:p>
          <w:p w14:paraId="3B9AFDC2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Use carpet cleaning solution for other spills.</w:t>
            </w:r>
          </w:p>
          <w:p w14:paraId="4405D2D8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Use vacuum cleaner for solid objects.</w:t>
            </w:r>
          </w:p>
        </w:tc>
        <w:tc>
          <w:tcPr>
            <w:tcW w:w="3260" w:type="dxa"/>
            <w:shd w:val="clear" w:color="auto" w:fill="auto"/>
          </w:tcPr>
          <w:p w14:paraId="2E767A5E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As determined by practice</w:t>
            </w:r>
          </w:p>
          <w:p w14:paraId="12413015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(e.g. when soiled).</w:t>
            </w:r>
          </w:p>
        </w:tc>
      </w:tr>
      <w:tr w:rsidR="00355404" w:rsidRPr="00355404" w14:paraId="6C853989" w14:textId="77777777" w:rsidTr="00066EB3">
        <w:tc>
          <w:tcPr>
            <w:tcW w:w="3402" w:type="dxa"/>
            <w:shd w:val="clear" w:color="auto" w:fill="auto"/>
          </w:tcPr>
          <w:p w14:paraId="11CF49A7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Carpet (steam/dry cleaning)</w:t>
            </w:r>
          </w:p>
        </w:tc>
        <w:tc>
          <w:tcPr>
            <w:tcW w:w="3686" w:type="dxa"/>
            <w:shd w:val="clear" w:color="auto" w:fill="auto"/>
          </w:tcPr>
          <w:p w14:paraId="58494D14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 xml:space="preserve">Usually performed by a carpet </w:t>
            </w:r>
            <w:r w:rsidRPr="00355404">
              <w:rPr>
                <w:sz w:val="20"/>
              </w:rPr>
              <w:lastRenderedPageBreak/>
              <w:t>cleaning contractor with suitable equipment and products.</w:t>
            </w:r>
          </w:p>
        </w:tc>
        <w:tc>
          <w:tcPr>
            <w:tcW w:w="4252" w:type="dxa"/>
            <w:shd w:val="clear" w:color="auto" w:fill="auto"/>
          </w:tcPr>
          <w:p w14:paraId="0F1EE810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lastRenderedPageBreak/>
              <w:t xml:space="preserve">Perform out of hours if possible. Assist </w:t>
            </w:r>
            <w:r w:rsidRPr="00355404">
              <w:rPr>
                <w:sz w:val="20"/>
              </w:rPr>
              <w:lastRenderedPageBreak/>
              <w:t>carpet to dry quickly (ventilation/heating) and quarantine until dry</w:t>
            </w:r>
          </w:p>
        </w:tc>
        <w:tc>
          <w:tcPr>
            <w:tcW w:w="3260" w:type="dxa"/>
            <w:shd w:val="clear" w:color="auto" w:fill="auto"/>
          </w:tcPr>
          <w:p w14:paraId="2FB96197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lastRenderedPageBreak/>
              <w:t>As determined by practice</w:t>
            </w:r>
          </w:p>
          <w:p w14:paraId="75E1A509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lastRenderedPageBreak/>
              <w:t>(e.g. when soiled or yearly).</w:t>
            </w:r>
          </w:p>
        </w:tc>
      </w:tr>
      <w:tr w:rsidR="00355404" w:rsidRPr="00355404" w14:paraId="54EC156E" w14:textId="77777777" w:rsidTr="00066EB3">
        <w:tc>
          <w:tcPr>
            <w:tcW w:w="3402" w:type="dxa"/>
            <w:shd w:val="clear" w:color="auto" w:fill="auto"/>
          </w:tcPr>
          <w:p w14:paraId="4DFD32EE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lastRenderedPageBreak/>
              <w:t>Fabrics e.g. furniture</w:t>
            </w:r>
          </w:p>
        </w:tc>
        <w:tc>
          <w:tcPr>
            <w:tcW w:w="3686" w:type="dxa"/>
            <w:shd w:val="clear" w:color="auto" w:fill="auto"/>
          </w:tcPr>
          <w:p w14:paraId="0597BF8A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Use a fabric cleaner recommended by the manufacturer or detergent and water.</w:t>
            </w:r>
          </w:p>
        </w:tc>
        <w:tc>
          <w:tcPr>
            <w:tcW w:w="4252" w:type="dxa"/>
            <w:shd w:val="clear" w:color="auto" w:fill="auto"/>
          </w:tcPr>
          <w:p w14:paraId="299BB3E7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Clean according to directions for use and quarantine until dry.</w:t>
            </w:r>
          </w:p>
        </w:tc>
        <w:tc>
          <w:tcPr>
            <w:tcW w:w="3260" w:type="dxa"/>
            <w:shd w:val="clear" w:color="auto" w:fill="auto"/>
          </w:tcPr>
          <w:p w14:paraId="5551632F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As determined by practice</w:t>
            </w:r>
          </w:p>
          <w:p w14:paraId="2E56D9BE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(e.g. when soiled).</w:t>
            </w:r>
          </w:p>
        </w:tc>
      </w:tr>
      <w:tr w:rsidR="00355404" w:rsidRPr="00355404" w14:paraId="54B990EC" w14:textId="77777777" w:rsidTr="00066EB3">
        <w:tc>
          <w:tcPr>
            <w:tcW w:w="3402" w:type="dxa"/>
            <w:shd w:val="clear" w:color="auto" w:fill="auto"/>
          </w:tcPr>
          <w:p w14:paraId="7FFEFAC5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Toys</w:t>
            </w:r>
          </w:p>
        </w:tc>
        <w:tc>
          <w:tcPr>
            <w:tcW w:w="3686" w:type="dxa"/>
            <w:shd w:val="clear" w:color="auto" w:fill="auto"/>
          </w:tcPr>
          <w:p w14:paraId="73E7414A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Detergent and water</w:t>
            </w:r>
          </w:p>
        </w:tc>
        <w:tc>
          <w:tcPr>
            <w:tcW w:w="4252" w:type="dxa"/>
            <w:shd w:val="clear" w:color="auto" w:fill="auto"/>
          </w:tcPr>
          <w:p w14:paraId="09C0991D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Clean thoroughly.</w:t>
            </w:r>
          </w:p>
        </w:tc>
        <w:tc>
          <w:tcPr>
            <w:tcW w:w="3260" w:type="dxa"/>
            <w:shd w:val="clear" w:color="auto" w:fill="auto"/>
          </w:tcPr>
          <w:p w14:paraId="3CBEB04C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As determined by practice</w:t>
            </w:r>
          </w:p>
          <w:p w14:paraId="7A7E2760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(e.g. when soiled or immediately after use if young children are observed ‘mouthing’ toys, or quarterly).</w:t>
            </w:r>
          </w:p>
        </w:tc>
      </w:tr>
      <w:tr w:rsidR="00355404" w:rsidRPr="00355404" w14:paraId="0346B0B8" w14:textId="77777777" w:rsidTr="00066EB3">
        <w:tc>
          <w:tcPr>
            <w:tcW w:w="3402" w:type="dxa"/>
            <w:shd w:val="clear" w:color="auto" w:fill="auto"/>
          </w:tcPr>
          <w:p w14:paraId="6DF9A218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Other items, e.g. stethoscopes, tape measures)</w:t>
            </w:r>
          </w:p>
        </w:tc>
        <w:tc>
          <w:tcPr>
            <w:tcW w:w="3686" w:type="dxa"/>
            <w:shd w:val="clear" w:color="auto" w:fill="auto"/>
          </w:tcPr>
          <w:p w14:paraId="1CCC764C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Detergent and water, alcohol wipes</w:t>
            </w:r>
          </w:p>
        </w:tc>
        <w:tc>
          <w:tcPr>
            <w:tcW w:w="4252" w:type="dxa"/>
            <w:shd w:val="clear" w:color="auto" w:fill="auto"/>
          </w:tcPr>
          <w:p w14:paraId="6AE2F396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 xml:space="preserve">Clean thoroughly, wipe over with alcohol wipe but avoid on </w:t>
            </w:r>
            <w:proofErr w:type="spellStart"/>
            <w:r w:rsidRPr="00355404">
              <w:rPr>
                <w:sz w:val="20"/>
              </w:rPr>
              <w:t>stethescope</w:t>
            </w:r>
            <w:proofErr w:type="spellEnd"/>
            <w:r w:rsidRPr="00355404">
              <w:rPr>
                <w:sz w:val="20"/>
              </w:rPr>
              <w:t xml:space="preserve"> tubing.</w:t>
            </w:r>
          </w:p>
        </w:tc>
        <w:tc>
          <w:tcPr>
            <w:tcW w:w="3260" w:type="dxa"/>
            <w:shd w:val="clear" w:color="auto" w:fill="auto"/>
          </w:tcPr>
          <w:p w14:paraId="1FA7A141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As determined by practice</w:t>
            </w:r>
          </w:p>
          <w:p w14:paraId="7CE1F37B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(e.g. monthly).</w:t>
            </w:r>
          </w:p>
        </w:tc>
      </w:tr>
    </w:tbl>
    <w:p w14:paraId="49F64036" w14:textId="5DA3BB53" w:rsidR="00066EB3" w:rsidRDefault="00355404" w:rsidP="00355404">
      <w:pPr>
        <w:pStyle w:val="Footer"/>
        <w:rPr>
          <w:sz w:val="20"/>
        </w:rPr>
      </w:pPr>
      <w:r w:rsidRPr="00355404">
        <w:rPr>
          <w:color w:val="333333"/>
          <w:sz w:val="20"/>
        </w:rPr>
        <w:t xml:space="preserve">       Reference: </w:t>
      </w:r>
      <w:r w:rsidRPr="00355404">
        <w:rPr>
          <w:sz w:val="20"/>
        </w:rPr>
        <w:t xml:space="preserve">RACGP Infection Control Standards for Office Based Practices </w:t>
      </w:r>
      <w:r w:rsidR="00066EB3">
        <w:rPr>
          <w:sz w:val="20"/>
        </w:rPr>
        <w:t>5</w:t>
      </w:r>
      <w:r w:rsidRPr="00355404">
        <w:rPr>
          <w:sz w:val="20"/>
          <w:vertAlign w:val="superscript"/>
        </w:rPr>
        <w:t>th</w:t>
      </w:r>
      <w:r w:rsidRPr="00355404">
        <w:rPr>
          <w:sz w:val="20"/>
        </w:rPr>
        <w:t xml:space="preserve"> Edition</w:t>
      </w:r>
    </w:p>
    <w:p w14:paraId="6D563D09" w14:textId="77777777" w:rsidR="00066EB3" w:rsidRDefault="00066EB3">
      <w:pPr>
        <w:spacing w:after="0" w:line="240" w:lineRule="auto"/>
        <w:rPr>
          <w:sz w:val="20"/>
        </w:rPr>
      </w:pPr>
      <w:r>
        <w:rPr>
          <w:sz w:val="20"/>
        </w:rPr>
        <w:br w:type="page"/>
      </w:r>
    </w:p>
    <w:p w14:paraId="14F72867" w14:textId="61E38164" w:rsidR="00066EB3" w:rsidRPr="00355404" w:rsidRDefault="00066EB3" w:rsidP="00066EB3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Cleaning s</w:t>
      </w:r>
      <w:r w:rsidRPr="00355404">
        <w:rPr>
          <w:b/>
          <w:sz w:val="28"/>
          <w:szCs w:val="28"/>
          <w:u w:val="single"/>
        </w:rPr>
        <w:t xml:space="preserve">chedule </w:t>
      </w:r>
      <w:r>
        <w:rPr>
          <w:b/>
          <w:sz w:val="28"/>
          <w:szCs w:val="28"/>
          <w:u w:val="single"/>
        </w:rPr>
        <w:t>template</w:t>
      </w:r>
    </w:p>
    <w:p w14:paraId="40BE3FD6" w14:textId="77777777" w:rsidR="00355404" w:rsidRPr="00355404" w:rsidRDefault="00355404" w:rsidP="00355404">
      <w:pPr>
        <w:pStyle w:val="Footer"/>
        <w:rPr>
          <w:color w:val="333333"/>
          <w:sz w:val="20"/>
        </w:rPr>
      </w:pPr>
    </w:p>
    <w:p w14:paraId="070A2865" w14:textId="77777777" w:rsidR="00355404" w:rsidRPr="00355404" w:rsidRDefault="00355404" w:rsidP="00355404">
      <w:pPr>
        <w:ind w:left="720" w:firstLine="720"/>
        <w:rPr>
          <w:sz w:val="20"/>
        </w:rPr>
      </w:pPr>
    </w:p>
    <w:tbl>
      <w:tblPr>
        <w:tblW w:w="1431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3"/>
        <w:gridCol w:w="2977"/>
        <w:gridCol w:w="3119"/>
        <w:gridCol w:w="2693"/>
        <w:gridCol w:w="1984"/>
      </w:tblGrid>
      <w:tr w:rsidR="00355404" w:rsidRPr="00355404" w14:paraId="309BAB35" w14:textId="77777777" w:rsidTr="00066EB3">
        <w:tc>
          <w:tcPr>
            <w:tcW w:w="3543" w:type="dxa"/>
            <w:shd w:val="pct50" w:color="auto" w:fill="auto"/>
          </w:tcPr>
          <w:p w14:paraId="2BBC6DD4" w14:textId="77777777" w:rsidR="00355404" w:rsidRPr="00355404" w:rsidRDefault="00355404" w:rsidP="00B33959">
            <w:pPr>
              <w:rPr>
                <w:b/>
                <w:sz w:val="20"/>
              </w:rPr>
            </w:pPr>
            <w:r w:rsidRPr="00355404">
              <w:rPr>
                <w:b/>
                <w:sz w:val="20"/>
              </w:rPr>
              <w:t>Surface</w:t>
            </w:r>
          </w:p>
        </w:tc>
        <w:tc>
          <w:tcPr>
            <w:tcW w:w="2977" w:type="dxa"/>
            <w:shd w:val="pct50" w:color="auto" w:fill="auto"/>
          </w:tcPr>
          <w:p w14:paraId="76CE2E43" w14:textId="77777777" w:rsidR="00355404" w:rsidRPr="00355404" w:rsidRDefault="00355404" w:rsidP="00B33959">
            <w:pPr>
              <w:rPr>
                <w:b/>
                <w:sz w:val="20"/>
              </w:rPr>
            </w:pPr>
            <w:r w:rsidRPr="00355404">
              <w:rPr>
                <w:b/>
                <w:sz w:val="20"/>
              </w:rPr>
              <w:t>Product Used</w:t>
            </w:r>
          </w:p>
        </w:tc>
        <w:tc>
          <w:tcPr>
            <w:tcW w:w="3119" w:type="dxa"/>
            <w:shd w:val="pct50" w:color="auto" w:fill="auto"/>
          </w:tcPr>
          <w:p w14:paraId="5ED1AEC8" w14:textId="77777777" w:rsidR="00355404" w:rsidRPr="00355404" w:rsidRDefault="00355404" w:rsidP="00B33959">
            <w:pPr>
              <w:rPr>
                <w:b/>
                <w:sz w:val="20"/>
              </w:rPr>
            </w:pPr>
            <w:r w:rsidRPr="00355404">
              <w:rPr>
                <w:b/>
                <w:sz w:val="20"/>
              </w:rPr>
              <w:t>Method of Cleaning</w:t>
            </w:r>
          </w:p>
        </w:tc>
        <w:tc>
          <w:tcPr>
            <w:tcW w:w="2693" w:type="dxa"/>
            <w:shd w:val="pct50" w:color="auto" w:fill="auto"/>
          </w:tcPr>
          <w:p w14:paraId="2D2B24F8" w14:textId="77777777" w:rsidR="00355404" w:rsidRPr="00355404" w:rsidRDefault="00355404" w:rsidP="00B33959">
            <w:pPr>
              <w:rPr>
                <w:b/>
                <w:sz w:val="20"/>
              </w:rPr>
            </w:pPr>
            <w:r w:rsidRPr="00355404">
              <w:rPr>
                <w:b/>
                <w:sz w:val="20"/>
              </w:rPr>
              <w:t xml:space="preserve">Frequency </w:t>
            </w:r>
          </w:p>
          <w:p w14:paraId="6B3610AA" w14:textId="77777777" w:rsidR="00355404" w:rsidRPr="00355404" w:rsidRDefault="00355404" w:rsidP="00B33959">
            <w:pPr>
              <w:rPr>
                <w:b/>
                <w:sz w:val="20"/>
              </w:rPr>
            </w:pPr>
            <w:r w:rsidRPr="00355404">
              <w:rPr>
                <w:b/>
                <w:sz w:val="20"/>
              </w:rPr>
              <w:t>(daily, weekly or as determined)</w:t>
            </w:r>
          </w:p>
        </w:tc>
        <w:tc>
          <w:tcPr>
            <w:tcW w:w="1984" w:type="dxa"/>
            <w:shd w:val="pct50" w:color="auto" w:fill="auto"/>
          </w:tcPr>
          <w:p w14:paraId="142A2A0B" w14:textId="77777777" w:rsidR="00355404" w:rsidRPr="00355404" w:rsidRDefault="00355404" w:rsidP="00B33959">
            <w:pPr>
              <w:rPr>
                <w:b/>
                <w:sz w:val="20"/>
              </w:rPr>
            </w:pPr>
            <w:r w:rsidRPr="00355404">
              <w:rPr>
                <w:b/>
                <w:sz w:val="20"/>
              </w:rPr>
              <w:t>Person(s) responsible</w:t>
            </w:r>
          </w:p>
        </w:tc>
      </w:tr>
      <w:tr w:rsidR="00355404" w:rsidRPr="00355404" w14:paraId="023A2781" w14:textId="77777777" w:rsidTr="00066EB3">
        <w:tc>
          <w:tcPr>
            <w:tcW w:w="3543" w:type="dxa"/>
            <w:shd w:val="clear" w:color="auto" w:fill="auto"/>
          </w:tcPr>
          <w:p w14:paraId="5F03E778" w14:textId="77777777" w:rsidR="00355404" w:rsidRPr="00355404" w:rsidRDefault="00355404" w:rsidP="00B33959">
            <w:pPr>
              <w:rPr>
                <w:b/>
                <w:i/>
                <w:sz w:val="20"/>
              </w:rPr>
            </w:pPr>
            <w:r w:rsidRPr="00355404">
              <w:rPr>
                <w:b/>
                <w:i/>
                <w:sz w:val="20"/>
              </w:rPr>
              <w:t>Treatment/Procedural Room(s)</w:t>
            </w:r>
          </w:p>
        </w:tc>
        <w:tc>
          <w:tcPr>
            <w:tcW w:w="2977" w:type="dxa"/>
            <w:shd w:val="clear" w:color="auto" w:fill="auto"/>
          </w:tcPr>
          <w:p w14:paraId="33D3D0EB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6002978B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5E7C96F8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6CB8A260" w14:textId="77777777" w:rsidR="00355404" w:rsidRPr="00355404" w:rsidRDefault="00355404" w:rsidP="00B33959">
            <w:pPr>
              <w:rPr>
                <w:sz w:val="20"/>
              </w:rPr>
            </w:pPr>
          </w:p>
        </w:tc>
      </w:tr>
      <w:tr w:rsidR="00355404" w:rsidRPr="00355404" w14:paraId="08E265EC" w14:textId="77777777" w:rsidTr="00066EB3">
        <w:tc>
          <w:tcPr>
            <w:tcW w:w="3543" w:type="dxa"/>
            <w:shd w:val="clear" w:color="auto" w:fill="auto"/>
          </w:tcPr>
          <w:p w14:paraId="0C0A1F43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Bench tops and Trolleys</w:t>
            </w:r>
          </w:p>
        </w:tc>
        <w:tc>
          <w:tcPr>
            <w:tcW w:w="2977" w:type="dxa"/>
            <w:shd w:val="clear" w:color="auto" w:fill="auto"/>
          </w:tcPr>
          <w:p w14:paraId="7B5E04F0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60F0537A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7EBF5A64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DFB9DD3" w14:textId="77777777" w:rsidR="00355404" w:rsidRPr="00355404" w:rsidRDefault="00355404" w:rsidP="00B33959">
            <w:pPr>
              <w:rPr>
                <w:sz w:val="20"/>
              </w:rPr>
            </w:pPr>
          </w:p>
        </w:tc>
      </w:tr>
      <w:tr w:rsidR="00355404" w:rsidRPr="00355404" w14:paraId="571624E9" w14:textId="77777777" w:rsidTr="00066EB3">
        <w:tc>
          <w:tcPr>
            <w:tcW w:w="3543" w:type="dxa"/>
            <w:shd w:val="clear" w:color="auto" w:fill="auto"/>
          </w:tcPr>
          <w:p w14:paraId="706CC009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 xml:space="preserve">Examination Couches </w:t>
            </w:r>
          </w:p>
        </w:tc>
        <w:tc>
          <w:tcPr>
            <w:tcW w:w="2977" w:type="dxa"/>
            <w:shd w:val="clear" w:color="auto" w:fill="auto"/>
          </w:tcPr>
          <w:p w14:paraId="1710070B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5CEAE884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3AE700A5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4B109AF9" w14:textId="77777777" w:rsidR="00355404" w:rsidRPr="00355404" w:rsidRDefault="00355404" w:rsidP="00B33959">
            <w:pPr>
              <w:rPr>
                <w:sz w:val="20"/>
              </w:rPr>
            </w:pPr>
          </w:p>
        </w:tc>
      </w:tr>
      <w:tr w:rsidR="00355404" w:rsidRPr="00355404" w14:paraId="31C7DD6E" w14:textId="77777777" w:rsidTr="00066EB3">
        <w:tc>
          <w:tcPr>
            <w:tcW w:w="3543" w:type="dxa"/>
            <w:shd w:val="clear" w:color="auto" w:fill="auto"/>
          </w:tcPr>
          <w:p w14:paraId="0792F26A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Sinks</w:t>
            </w:r>
          </w:p>
        </w:tc>
        <w:tc>
          <w:tcPr>
            <w:tcW w:w="2977" w:type="dxa"/>
            <w:shd w:val="clear" w:color="auto" w:fill="auto"/>
          </w:tcPr>
          <w:p w14:paraId="2B6A71F9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2DA33067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6884BC2D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4734059B" w14:textId="77777777" w:rsidR="00355404" w:rsidRPr="00355404" w:rsidRDefault="00355404" w:rsidP="00B33959">
            <w:pPr>
              <w:rPr>
                <w:sz w:val="20"/>
              </w:rPr>
            </w:pPr>
          </w:p>
        </w:tc>
      </w:tr>
      <w:tr w:rsidR="00355404" w:rsidRPr="00355404" w14:paraId="41EBF90C" w14:textId="77777777" w:rsidTr="00066EB3">
        <w:tc>
          <w:tcPr>
            <w:tcW w:w="3543" w:type="dxa"/>
            <w:shd w:val="clear" w:color="auto" w:fill="auto"/>
          </w:tcPr>
          <w:p w14:paraId="5B86A1CC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Floors</w:t>
            </w:r>
          </w:p>
        </w:tc>
        <w:tc>
          <w:tcPr>
            <w:tcW w:w="2977" w:type="dxa"/>
            <w:shd w:val="clear" w:color="auto" w:fill="auto"/>
          </w:tcPr>
          <w:p w14:paraId="56F9EAF8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4CB82075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4EC205B7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46215D3" w14:textId="77777777" w:rsidR="00355404" w:rsidRPr="00355404" w:rsidRDefault="00355404" w:rsidP="00B33959">
            <w:pPr>
              <w:rPr>
                <w:sz w:val="20"/>
              </w:rPr>
            </w:pPr>
          </w:p>
        </w:tc>
      </w:tr>
      <w:tr w:rsidR="00355404" w:rsidRPr="00355404" w14:paraId="68F4E2BE" w14:textId="77777777" w:rsidTr="00066EB3">
        <w:tc>
          <w:tcPr>
            <w:tcW w:w="3543" w:type="dxa"/>
            <w:shd w:val="clear" w:color="auto" w:fill="auto"/>
          </w:tcPr>
          <w:p w14:paraId="14BE2072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 xml:space="preserve">Emptying clinical wastes bins </w:t>
            </w:r>
          </w:p>
        </w:tc>
        <w:tc>
          <w:tcPr>
            <w:tcW w:w="2977" w:type="dxa"/>
            <w:shd w:val="clear" w:color="auto" w:fill="auto"/>
          </w:tcPr>
          <w:p w14:paraId="5CEF7C25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6A7A8343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790A89C9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2454EC2B" w14:textId="77777777" w:rsidR="00355404" w:rsidRPr="00355404" w:rsidRDefault="00355404" w:rsidP="00B33959">
            <w:pPr>
              <w:rPr>
                <w:sz w:val="20"/>
              </w:rPr>
            </w:pPr>
          </w:p>
        </w:tc>
      </w:tr>
      <w:tr w:rsidR="00355404" w:rsidRPr="00355404" w14:paraId="30F3AB04" w14:textId="77777777" w:rsidTr="00066EB3">
        <w:tc>
          <w:tcPr>
            <w:tcW w:w="3543" w:type="dxa"/>
            <w:shd w:val="clear" w:color="auto" w:fill="auto"/>
          </w:tcPr>
          <w:p w14:paraId="15AB8AE9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Non-clinical equipment (</w:t>
            </w:r>
            <w:proofErr w:type="spellStart"/>
            <w:r w:rsidRPr="00355404">
              <w:rPr>
                <w:sz w:val="20"/>
              </w:rPr>
              <w:t>eg</w:t>
            </w:r>
            <w:proofErr w:type="spellEnd"/>
            <w:r w:rsidRPr="00355404">
              <w:rPr>
                <w:sz w:val="20"/>
              </w:rPr>
              <w:t>. stethoscopes, tape measures)</w:t>
            </w:r>
          </w:p>
        </w:tc>
        <w:tc>
          <w:tcPr>
            <w:tcW w:w="2977" w:type="dxa"/>
            <w:shd w:val="clear" w:color="auto" w:fill="auto"/>
          </w:tcPr>
          <w:p w14:paraId="70FCD818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2EFB0D8D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7043A560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6E2C34D4" w14:textId="77777777" w:rsidR="00355404" w:rsidRPr="00355404" w:rsidRDefault="00355404" w:rsidP="00B33959">
            <w:pPr>
              <w:rPr>
                <w:sz w:val="20"/>
              </w:rPr>
            </w:pPr>
          </w:p>
        </w:tc>
      </w:tr>
      <w:tr w:rsidR="00355404" w:rsidRPr="00355404" w14:paraId="498C5554" w14:textId="77777777" w:rsidTr="00066EB3">
        <w:tc>
          <w:tcPr>
            <w:tcW w:w="3543" w:type="dxa"/>
            <w:shd w:val="clear" w:color="auto" w:fill="auto"/>
          </w:tcPr>
          <w:p w14:paraId="0EF497FD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Wiping over fridges and equipment</w:t>
            </w:r>
          </w:p>
        </w:tc>
        <w:tc>
          <w:tcPr>
            <w:tcW w:w="2977" w:type="dxa"/>
            <w:shd w:val="clear" w:color="auto" w:fill="auto"/>
          </w:tcPr>
          <w:p w14:paraId="58778F17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7DB93873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45B77E7A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2B7BDAF9" w14:textId="77777777" w:rsidR="00355404" w:rsidRPr="00355404" w:rsidRDefault="00355404" w:rsidP="00B33959">
            <w:pPr>
              <w:rPr>
                <w:sz w:val="20"/>
              </w:rPr>
            </w:pPr>
          </w:p>
        </w:tc>
      </w:tr>
      <w:tr w:rsidR="00355404" w:rsidRPr="00355404" w14:paraId="20BE6732" w14:textId="77777777" w:rsidTr="00066EB3">
        <w:tc>
          <w:tcPr>
            <w:tcW w:w="3543" w:type="dxa"/>
            <w:shd w:val="clear" w:color="auto" w:fill="auto"/>
          </w:tcPr>
          <w:p w14:paraId="27B24D4F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Protective Equipment (eyewear, reusable aprons)</w:t>
            </w:r>
          </w:p>
        </w:tc>
        <w:tc>
          <w:tcPr>
            <w:tcW w:w="2977" w:type="dxa"/>
            <w:shd w:val="clear" w:color="auto" w:fill="auto"/>
          </w:tcPr>
          <w:p w14:paraId="7E4CA8B6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5DF1463A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0C1FFF82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4299C8F0" w14:textId="77777777" w:rsidR="00355404" w:rsidRPr="00355404" w:rsidRDefault="00355404" w:rsidP="00B33959">
            <w:pPr>
              <w:rPr>
                <w:sz w:val="20"/>
              </w:rPr>
            </w:pPr>
          </w:p>
        </w:tc>
      </w:tr>
      <w:tr w:rsidR="00355404" w:rsidRPr="00355404" w14:paraId="281AE52C" w14:textId="77777777" w:rsidTr="00066EB3">
        <w:tc>
          <w:tcPr>
            <w:tcW w:w="3543" w:type="dxa"/>
            <w:shd w:val="clear" w:color="auto" w:fill="auto"/>
          </w:tcPr>
          <w:p w14:paraId="4389B1FF" w14:textId="77777777" w:rsidR="00355404" w:rsidRPr="00355404" w:rsidRDefault="00355404" w:rsidP="00B33959">
            <w:pPr>
              <w:rPr>
                <w:b/>
                <w:i/>
                <w:sz w:val="20"/>
              </w:rPr>
            </w:pPr>
            <w:r w:rsidRPr="00355404">
              <w:rPr>
                <w:b/>
                <w:i/>
                <w:sz w:val="20"/>
              </w:rPr>
              <w:t>Consulting Room(s)</w:t>
            </w:r>
          </w:p>
        </w:tc>
        <w:tc>
          <w:tcPr>
            <w:tcW w:w="2977" w:type="dxa"/>
            <w:shd w:val="clear" w:color="auto" w:fill="auto"/>
          </w:tcPr>
          <w:p w14:paraId="147E4C65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4C45807A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215EB498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4942F0C1" w14:textId="77777777" w:rsidR="00355404" w:rsidRPr="00355404" w:rsidRDefault="00355404" w:rsidP="00B33959">
            <w:pPr>
              <w:rPr>
                <w:sz w:val="20"/>
              </w:rPr>
            </w:pPr>
          </w:p>
        </w:tc>
      </w:tr>
      <w:tr w:rsidR="00355404" w:rsidRPr="00355404" w14:paraId="0759A2C7" w14:textId="77777777" w:rsidTr="00066EB3">
        <w:tc>
          <w:tcPr>
            <w:tcW w:w="3543" w:type="dxa"/>
            <w:shd w:val="clear" w:color="auto" w:fill="auto"/>
          </w:tcPr>
          <w:p w14:paraId="2AD68048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Bench tops and Trolleys</w:t>
            </w:r>
          </w:p>
        </w:tc>
        <w:tc>
          <w:tcPr>
            <w:tcW w:w="2977" w:type="dxa"/>
            <w:shd w:val="clear" w:color="auto" w:fill="auto"/>
          </w:tcPr>
          <w:p w14:paraId="020425F3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74307BF1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030FD441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114E63DC" w14:textId="77777777" w:rsidR="00355404" w:rsidRPr="00355404" w:rsidRDefault="00355404" w:rsidP="00B33959">
            <w:pPr>
              <w:rPr>
                <w:sz w:val="20"/>
              </w:rPr>
            </w:pPr>
          </w:p>
        </w:tc>
      </w:tr>
      <w:tr w:rsidR="00355404" w:rsidRPr="00355404" w14:paraId="1891A121" w14:textId="77777777" w:rsidTr="00066EB3">
        <w:tc>
          <w:tcPr>
            <w:tcW w:w="3543" w:type="dxa"/>
            <w:shd w:val="clear" w:color="auto" w:fill="auto"/>
          </w:tcPr>
          <w:p w14:paraId="14C66B16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 xml:space="preserve">Examination Couches </w:t>
            </w:r>
          </w:p>
        </w:tc>
        <w:tc>
          <w:tcPr>
            <w:tcW w:w="2977" w:type="dxa"/>
            <w:shd w:val="clear" w:color="auto" w:fill="auto"/>
          </w:tcPr>
          <w:p w14:paraId="1B06E6B6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72CDA509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56415111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22CFCA53" w14:textId="77777777" w:rsidR="00355404" w:rsidRPr="00355404" w:rsidRDefault="00355404" w:rsidP="00B33959">
            <w:pPr>
              <w:rPr>
                <w:sz w:val="20"/>
              </w:rPr>
            </w:pPr>
          </w:p>
        </w:tc>
      </w:tr>
      <w:tr w:rsidR="00355404" w:rsidRPr="00355404" w14:paraId="6849A76A" w14:textId="77777777" w:rsidTr="00066EB3">
        <w:tc>
          <w:tcPr>
            <w:tcW w:w="3543" w:type="dxa"/>
            <w:shd w:val="clear" w:color="auto" w:fill="auto"/>
          </w:tcPr>
          <w:p w14:paraId="25DF33B3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Sinks</w:t>
            </w:r>
          </w:p>
        </w:tc>
        <w:tc>
          <w:tcPr>
            <w:tcW w:w="2977" w:type="dxa"/>
            <w:shd w:val="clear" w:color="auto" w:fill="auto"/>
          </w:tcPr>
          <w:p w14:paraId="7ECF2327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6B849A28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591AEEA2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941B1A9" w14:textId="77777777" w:rsidR="00355404" w:rsidRPr="00355404" w:rsidRDefault="00355404" w:rsidP="00B33959">
            <w:pPr>
              <w:rPr>
                <w:sz w:val="20"/>
              </w:rPr>
            </w:pPr>
          </w:p>
        </w:tc>
      </w:tr>
      <w:tr w:rsidR="00355404" w:rsidRPr="00355404" w14:paraId="60C83B47" w14:textId="77777777" w:rsidTr="00066EB3">
        <w:tc>
          <w:tcPr>
            <w:tcW w:w="3543" w:type="dxa"/>
            <w:shd w:val="clear" w:color="auto" w:fill="auto"/>
          </w:tcPr>
          <w:p w14:paraId="6CA873A2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Desks</w:t>
            </w:r>
          </w:p>
        </w:tc>
        <w:tc>
          <w:tcPr>
            <w:tcW w:w="2977" w:type="dxa"/>
            <w:shd w:val="clear" w:color="auto" w:fill="auto"/>
          </w:tcPr>
          <w:p w14:paraId="1568FDCC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77DD3CF8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7D78E954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229C49CE" w14:textId="77777777" w:rsidR="00355404" w:rsidRPr="00355404" w:rsidRDefault="00355404" w:rsidP="00B33959">
            <w:pPr>
              <w:rPr>
                <w:sz w:val="20"/>
              </w:rPr>
            </w:pPr>
          </w:p>
        </w:tc>
      </w:tr>
      <w:tr w:rsidR="00355404" w:rsidRPr="00355404" w14:paraId="5912E966" w14:textId="77777777" w:rsidTr="00066EB3">
        <w:tc>
          <w:tcPr>
            <w:tcW w:w="3543" w:type="dxa"/>
            <w:shd w:val="clear" w:color="auto" w:fill="auto"/>
          </w:tcPr>
          <w:p w14:paraId="7C96EBA8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Emptying clinical wastes bins</w:t>
            </w:r>
          </w:p>
        </w:tc>
        <w:tc>
          <w:tcPr>
            <w:tcW w:w="2977" w:type="dxa"/>
            <w:shd w:val="clear" w:color="auto" w:fill="auto"/>
          </w:tcPr>
          <w:p w14:paraId="44DB7634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32529191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24A73800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3E1C270D" w14:textId="77777777" w:rsidR="00355404" w:rsidRPr="00355404" w:rsidRDefault="00355404" w:rsidP="00B33959">
            <w:pPr>
              <w:rPr>
                <w:sz w:val="20"/>
              </w:rPr>
            </w:pPr>
          </w:p>
        </w:tc>
      </w:tr>
      <w:tr w:rsidR="00355404" w:rsidRPr="00355404" w14:paraId="4750581E" w14:textId="77777777" w:rsidTr="00066EB3">
        <w:tc>
          <w:tcPr>
            <w:tcW w:w="3543" w:type="dxa"/>
            <w:shd w:val="clear" w:color="auto" w:fill="auto"/>
          </w:tcPr>
          <w:p w14:paraId="4590D96D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Floors</w:t>
            </w:r>
          </w:p>
        </w:tc>
        <w:tc>
          <w:tcPr>
            <w:tcW w:w="2977" w:type="dxa"/>
            <w:shd w:val="clear" w:color="auto" w:fill="auto"/>
          </w:tcPr>
          <w:p w14:paraId="60F20F99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414D5B17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4FAC5A85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22198001" w14:textId="77777777" w:rsidR="00355404" w:rsidRPr="00355404" w:rsidRDefault="00355404" w:rsidP="00B33959">
            <w:pPr>
              <w:rPr>
                <w:sz w:val="20"/>
              </w:rPr>
            </w:pPr>
          </w:p>
        </w:tc>
      </w:tr>
      <w:tr w:rsidR="00355404" w:rsidRPr="00355404" w14:paraId="525F44FC" w14:textId="77777777" w:rsidTr="00066EB3">
        <w:tc>
          <w:tcPr>
            <w:tcW w:w="3543" w:type="dxa"/>
            <w:shd w:val="clear" w:color="auto" w:fill="auto"/>
          </w:tcPr>
          <w:p w14:paraId="705141C0" w14:textId="77777777" w:rsidR="00355404" w:rsidRPr="00355404" w:rsidRDefault="00355404" w:rsidP="00B33959">
            <w:pPr>
              <w:rPr>
                <w:b/>
                <w:i/>
                <w:sz w:val="20"/>
              </w:rPr>
            </w:pPr>
            <w:r w:rsidRPr="00355404">
              <w:rPr>
                <w:b/>
                <w:i/>
                <w:sz w:val="20"/>
              </w:rPr>
              <w:t>Waiting / Reception Area</w:t>
            </w:r>
          </w:p>
        </w:tc>
        <w:tc>
          <w:tcPr>
            <w:tcW w:w="2977" w:type="dxa"/>
            <w:shd w:val="clear" w:color="auto" w:fill="auto"/>
          </w:tcPr>
          <w:p w14:paraId="78544E32" w14:textId="77777777" w:rsidR="00355404" w:rsidRPr="00355404" w:rsidRDefault="00355404" w:rsidP="00B33959">
            <w:pPr>
              <w:rPr>
                <w:b/>
                <w:i/>
                <w:sz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5548C049" w14:textId="77777777" w:rsidR="00355404" w:rsidRPr="00355404" w:rsidRDefault="00355404" w:rsidP="00B33959">
            <w:pPr>
              <w:rPr>
                <w:b/>
                <w:i/>
                <w:sz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63058E8D" w14:textId="77777777" w:rsidR="00355404" w:rsidRPr="00355404" w:rsidRDefault="00355404" w:rsidP="00B33959">
            <w:pPr>
              <w:rPr>
                <w:b/>
                <w:i/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673AB5D9" w14:textId="77777777" w:rsidR="00355404" w:rsidRPr="00355404" w:rsidRDefault="00355404" w:rsidP="00B33959">
            <w:pPr>
              <w:rPr>
                <w:b/>
                <w:i/>
                <w:sz w:val="20"/>
              </w:rPr>
            </w:pPr>
          </w:p>
        </w:tc>
      </w:tr>
      <w:tr w:rsidR="00355404" w:rsidRPr="00355404" w14:paraId="7392ACF6" w14:textId="77777777" w:rsidTr="00066EB3">
        <w:tc>
          <w:tcPr>
            <w:tcW w:w="3543" w:type="dxa"/>
            <w:shd w:val="clear" w:color="auto" w:fill="auto"/>
          </w:tcPr>
          <w:p w14:paraId="2BE65AC1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Floors</w:t>
            </w:r>
          </w:p>
        </w:tc>
        <w:tc>
          <w:tcPr>
            <w:tcW w:w="2977" w:type="dxa"/>
            <w:shd w:val="clear" w:color="auto" w:fill="auto"/>
          </w:tcPr>
          <w:p w14:paraId="3F346479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57FF3EF0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761E53E0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484BEA7" w14:textId="77777777" w:rsidR="00355404" w:rsidRPr="00355404" w:rsidRDefault="00355404" w:rsidP="00B33959">
            <w:pPr>
              <w:rPr>
                <w:sz w:val="20"/>
              </w:rPr>
            </w:pPr>
          </w:p>
        </w:tc>
      </w:tr>
      <w:tr w:rsidR="00355404" w:rsidRPr="00355404" w14:paraId="7900630D" w14:textId="77777777" w:rsidTr="00066EB3">
        <w:tc>
          <w:tcPr>
            <w:tcW w:w="3543" w:type="dxa"/>
            <w:shd w:val="clear" w:color="auto" w:fill="auto"/>
          </w:tcPr>
          <w:p w14:paraId="5D023E38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Toys</w:t>
            </w:r>
          </w:p>
        </w:tc>
        <w:tc>
          <w:tcPr>
            <w:tcW w:w="2977" w:type="dxa"/>
            <w:shd w:val="clear" w:color="auto" w:fill="auto"/>
          </w:tcPr>
          <w:p w14:paraId="3A19D711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0C5C7029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51478539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3FCEBB9E" w14:textId="77777777" w:rsidR="00355404" w:rsidRPr="00355404" w:rsidRDefault="00355404" w:rsidP="00B33959">
            <w:pPr>
              <w:rPr>
                <w:sz w:val="20"/>
              </w:rPr>
            </w:pPr>
          </w:p>
        </w:tc>
      </w:tr>
      <w:tr w:rsidR="00355404" w:rsidRPr="00355404" w14:paraId="5F22AB66" w14:textId="77777777" w:rsidTr="00066EB3">
        <w:tc>
          <w:tcPr>
            <w:tcW w:w="3543" w:type="dxa"/>
            <w:shd w:val="clear" w:color="auto" w:fill="auto"/>
          </w:tcPr>
          <w:p w14:paraId="1EE4F4F1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 xml:space="preserve">Furniture – chairs </w:t>
            </w:r>
            <w:proofErr w:type="spellStart"/>
            <w:r w:rsidRPr="00355404">
              <w:rPr>
                <w:sz w:val="20"/>
              </w:rPr>
              <w:t>etc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14:paraId="509587E8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138BBEA1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731CD6D0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3469EFD6" w14:textId="77777777" w:rsidR="00355404" w:rsidRPr="00355404" w:rsidRDefault="00355404" w:rsidP="00B33959">
            <w:pPr>
              <w:rPr>
                <w:sz w:val="20"/>
              </w:rPr>
            </w:pPr>
          </w:p>
        </w:tc>
      </w:tr>
      <w:tr w:rsidR="00355404" w:rsidRPr="00355404" w14:paraId="5F2C058D" w14:textId="77777777" w:rsidTr="00066EB3">
        <w:tc>
          <w:tcPr>
            <w:tcW w:w="3543" w:type="dxa"/>
            <w:shd w:val="clear" w:color="auto" w:fill="auto"/>
          </w:tcPr>
          <w:p w14:paraId="50164CE8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Tidy magazines / brochures</w:t>
            </w:r>
          </w:p>
        </w:tc>
        <w:tc>
          <w:tcPr>
            <w:tcW w:w="2977" w:type="dxa"/>
            <w:shd w:val="clear" w:color="auto" w:fill="auto"/>
          </w:tcPr>
          <w:p w14:paraId="02914CDB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1B3E289B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3AA87AE2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6C7EFFE6" w14:textId="77777777" w:rsidR="00355404" w:rsidRPr="00355404" w:rsidRDefault="00355404" w:rsidP="00B33959">
            <w:pPr>
              <w:rPr>
                <w:sz w:val="20"/>
              </w:rPr>
            </w:pPr>
          </w:p>
        </w:tc>
      </w:tr>
    </w:tbl>
    <w:p w14:paraId="36DDDAC0" w14:textId="77777777" w:rsidR="00355404" w:rsidRPr="00355404" w:rsidRDefault="00355404" w:rsidP="00355404">
      <w:pPr>
        <w:rPr>
          <w:sz w:val="20"/>
        </w:rPr>
      </w:pPr>
    </w:p>
    <w:p w14:paraId="781DBA22" w14:textId="77777777" w:rsidR="00355404" w:rsidRPr="00355404" w:rsidRDefault="00355404" w:rsidP="00355404">
      <w:pPr>
        <w:rPr>
          <w:sz w:val="20"/>
        </w:rPr>
      </w:pPr>
    </w:p>
    <w:tbl>
      <w:tblPr>
        <w:tblW w:w="1431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3"/>
        <w:gridCol w:w="2977"/>
        <w:gridCol w:w="3119"/>
        <w:gridCol w:w="2693"/>
        <w:gridCol w:w="1984"/>
      </w:tblGrid>
      <w:tr w:rsidR="00355404" w:rsidRPr="00355404" w14:paraId="64CBCDC4" w14:textId="77777777" w:rsidTr="00066EB3">
        <w:tc>
          <w:tcPr>
            <w:tcW w:w="3543" w:type="dxa"/>
            <w:shd w:val="pct50" w:color="auto" w:fill="auto"/>
          </w:tcPr>
          <w:p w14:paraId="277AA802" w14:textId="77777777" w:rsidR="00355404" w:rsidRPr="00355404" w:rsidRDefault="00355404" w:rsidP="00B33959">
            <w:pPr>
              <w:rPr>
                <w:b/>
                <w:sz w:val="20"/>
              </w:rPr>
            </w:pPr>
            <w:r w:rsidRPr="00355404">
              <w:rPr>
                <w:b/>
                <w:sz w:val="20"/>
              </w:rPr>
              <w:t>Surface</w:t>
            </w:r>
          </w:p>
        </w:tc>
        <w:tc>
          <w:tcPr>
            <w:tcW w:w="2977" w:type="dxa"/>
            <w:shd w:val="pct50" w:color="auto" w:fill="auto"/>
          </w:tcPr>
          <w:p w14:paraId="278C1FBB" w14:textId="77777777" w:rsidR="00355404" w:rsidRPr="00355404" w:rsidRDefault="00355404" w:rsidP="00B33959">
            <w:pPr>
              <w:rPr>
                <w:b/>
                <w:sz w:val="20"/>
              </w:rPr>
            </w:pPr>
            <w:r w:rsidRPr="00355404">
              <w:rPr>
                <w:b/>
                <w:sz w:val="20"/>
              </w:rPr>
              <w:t>Product Used</w:t>
            </w:r>
          </w:p>
        </w:tc>
        <w:tc>
          <w:tcPr>
            <w:tcW w:w="3119" w:type="dxa"/>
            <w:shd w:val="pct50" w:color="auto" w:fill="auto"/>
          </w:tcPr>
          <w:p w14:paraId="45AA1BF4" w14:textId="77777777" w:rsidR="00355404" w:rsidRPr="00355404" w:rsidRDefault="00355404" w:rsidP="00B33959">
            <w:pPr>
              <w:rPr>
                <w:b/>
                <w:sz w:val="20"/>
              </w:rPr>
            </w:pPr>
            <w:r w:rsidRPr="00355404">
              <w:rPr>
                <w:b/>
                <w:sz w:val="20"/>
              </w:rPr>
              <w:t>Method of Cleaning</w:t>
            </w:r>
          </w:p>
        </w:tc>
        <w:tc>
          <w:tcPr>
            <w:tcW w:w="2693" w:type="dxa"/>
            <w:shd w:val="pct50" w:color="auto" w:fill="auto"/>
          </w:tcPr>
          <w:p w14:paraId="29FF435F" w14:textId="77777777" w:rsidR="00355404" w:rsidRPr="00355404" w:rsidRDefault="00355404" w:rsidP="00B33959">
            <w:pPr>
              <w:rPr>
                <w:b/>
                <w:sz w:val="20"/>
              </w:rPr>
            </w:pPr>
            <w:r w:rsidRPr="00355404">
              <w:rPr>
                <w:b/>
                <w:sz w:val="20"/>
              </w:rPr>
              <w:t xml:space="preserve">Frequency </w:t>
            </w:r>
          </w:p>
          <w:p w14:paraId="40C86449" w14:textId="77777777" w:rsidR="00355404" w:rsidRPr="00355404" w:rsidRDefault="00355404" w:rsidP="00B33959">
            <w:pPr>
              <w:rPr>
                <w:b/>
                <w:sz w:val="20"/>
              </w:rPr>
            </w:pPr>
            <w:r w:rsidRPr="00355404">
              <w:rPr>
                <w:b/>
                <w:sz w:val="20"/>
              </w:rPr>
              <w:t>(daily, weekly or as determined)</w:t>
            </w:r>
          </w:p>
        </w:tc>
        <w:tc>
          <w:tcPr>
            <w:tcW w:w="1984" w:type="dxa"/>
            <w:shd w:val="pct50" w:color="auto" w:fill="auto"/>
          </w:tcPr>
          <w:p w14:paraId="62BC1704" w14:textId="77777777" w:rsidR="00355404" w:rsidRPr="00355404" w:rsidRDefault="00355404" w:rsidP="00B33959">
            <w:pPr>
              <w:rPr>
                <w:b/>
                <w:sz w:val="20"/>
              </w:rPr>
            </w:pPr>
            <w:r w:rsidRPr="00355404">
              <w:rPr>
                <w:b/>
                <w:sz w:val="20"/>
              </w:rPr>
              <w:t>Person(s) responsible</w:t>
            </w:r>
          </w:p>
        </w:tc>
      </w:tr>
      <w:tr w:rsidR="00355404" w:rsidRPr="00355404" w14:paraId="355B3CA3" w14:textId="77777777" w:rsidTr="00066EB3">
        <w:tblPrEx>
          <w:tblLook w:val="00A0" w:firstRow="1" w:lastRow="0" w:firstColumn="1" w:lastColumn="0" w:noHBand="0" w:noVBand="0"/>
        </w:tblPrEx>
        <w:tc>
          <w:tcPr>
            <w:tcW w:w="3543" w:type="dxa"/>
            <w:shd w:val="clear" w:color="auto" w:fill="auto"/>
          </w:tcPr>
          <w:p w14:paraId="79A1C5D2" w14:textId="77777777" w:rsidR="00355404" w:rsidRPr="00355404" w:rsidRDefault="00355404" w:rsidP="00B33959">
            <w:pPr>
              <w:rPr>
                <w:b/>
                <w:i/>
                <w:sz w:val="20"/>
              </w:rPr>
            </w:pPr>
            <w:r w:rsidRPr="00355404">
              <w:rPr>
                <w:b/>
                <w:i/>
                <w:sz w:val="20"/>
              </w:rPr>
              <w:t>Office Area(s)</w:t>
            </w:r>
          </w:p>
        </w:tc>
        <w:tc>
          <w:tcPr>
            <w:tcW w:w="2977" w:type="dxa"/>
            <w:shd w:val="clear" w:color="auto" w:fill="auto"/>
          </w:tcPr>
          <w:p w14:paraId="4E2EFF86" w14:textId="77777777" w:rsidR="00355404" w:rsidRPr="00355404" w:rsidRDefault="00355404" w:rsidP="00B33959">
            <w:pPr>
              <w:rPr>
                <w:b/>
                <w:i/>
                <w:sz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7C0DA9CB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3337C316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D440405" w14:textId="77777777" w:rsidR="00355404" w:rsidRPr="00355404" w:rsidRDefault="00355404" w:rsidP="00B33959">
            <w:pPr>
              <w:rPr>
                <w:sz w:val="20"/>
              </w:rPr>
            </w:pPr>
          </w:p>
        </w:tc>
      </w:tr>
      <w:tr w:rsidR="00355404" w:rsidRPr="00355404" w14:paraId="5D297C9B" w14:textId="77777777" w:rsidTr="00066EB3">
        <w:tblPrEx>
          <w:tblLook w:val="00A0" w:firstRow="1" w:lastRow="0" w:firstColumn="1" w:lastColumn="0" w:noHBand="0" w:noVBand="0"/>
        </w:tblPrEx>
        <w:tc>
          <w:tcPr>
            <w:tcW w:w="3543" w:type="dxa"/>
            <w:shd w:val="clear" w:color="auto" w:fill="auto"/>
          </w:tcPr>
          <w:p w14:paraId="083206C5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 xml:space="preserve">Furniture – Desks </w:t>
            </w:r>
            <w:proofErr w:type="spellStart"/>
            <w:r w:rsidRPr="00355404">
              <w:rPr>
                <w:sz w:val="20"/>
              </w:rPr>
              <w:t>etc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14:paraId="023A66F9" w14:textId="77777777" w:rsidR="00355404" w:rsidRPr="00355404" w:rsidRDefault="00355404" w:rsidP="00B33959">
            <w:pPr>
              <w:rPr>
                <w:b/>
                <w:i/>
                <w:sz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158D02CD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5DB1299F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0969D9D" w14:textId="77777777" w:rsidR="00355404" w:rsidRPr="00355404" w:rsidRDefault="00355404" w:rsidP="00B33959">
            <w:pPr>
              <w:rPr>
                <w:sz w:val="20"/>
              </w:rPr>
            </w:pPr>
          </w:p>
        </w:tc>
      </w:tr>
      <w:tr w:rsidR="00355404" w:rsidRPr="00355404" w14:paraId="66F40862" w14:textId="77777777" w:rsidTr="00066EB3">
        <w:tblPrEx>
          <w:tblLook w:val="00A0" w:firstRow="1" w:lastRow="0" w:firstColumn="1" w:lastColumn="0" w:noHBand="0" w:noVBand="0"/>
        </w:tblPrEx>
        <w:tc>
          <w:tcPr>
            <w:tcW w:w="3543" w:type="dxa"/>
            <w:shd w:val="clear" w:color="auto" w:fill="auto"/>
          </w:tcPr>
          <w:p w14:paraId="1B9E27CB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Floors</w:t>
            </w:r>
          </w:p>
        </w:tc>
        <w:tc>
          <w:tcPr>
            <w:tcW w:w="2977" w:type="dxa"/>
            <w:shd w:val="clear" w:color="auto" w:fill="auto"/>
          </w:tcPr>
          <w:p w14:paraId="1D69564A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6D20098E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011B8107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1731A783" w14:textId="77777777" w:rsidR="00355404" w:rsidRPr="00355404" w:rsidRDefault="00355404" w:rsidP="00B33959">
            <w:pPr>
              <w:rPr>
                <w:sz w:val="20"/>
              </w:rPr>
            </w:pPr>
          </w:p>
        </w:tc>
      </w:tr>
      <w:tr w:rsidR="00355404" w:rsidRPr="00355404" w14:paraId="592AB4DF" w14:textId="77777777" w:rsidTr="00066EB3">
        <w:tblPrEx>
          <w:tblLook w:val="00A0" w:firstRow="1" w:lastRow="0" w:firstColumn="1" w:lastColumn="0" w:noHBand="0" w:noVBand="0"/>
        </w:tblPrEx>
        <w:tc>
          <w:tcPr>
            <w:tcW w:w="3543" w:type="dxa"/>
            <w:shd w:val="clear" w:color="auto" w:fill="auto"/>
          </w:tcPr>
          <w:p w14:paraId="3AF27AFF" w14:textId="77777777" w:rsidR="00355404" w:rsidRPr="00355404" w:rsidRDefault="00355404" w:rsidP="00B33959">
            <w:pPr>
              <w:rPr>
                <w:b/>
                <w:i/>
                <w:sz w:val="20"/>
              </w:rPr>
            </w:pPr>
            <w:r w:rsidRPr="00355404">
              <w:rPr>
                <w:b/>
                <w:i/>
                <w:sz w:val="20"/>
              </w:rPr>
              <w:t xml:space="preserve">Toilets </w:t>
            </w:r>
          </w:p>
        </w:tc>
        <w:tc>
          <w:tcPr>
            <w:tcW w:w="2977" w:type="dxa"/>
            <w:shd w:val="clear" w:color="auto" w:fill="auto"/>
          </w:tcPr>
          <w:p w14:paraId="03654D46" w14:textId="77777777" w:rsidR="00355404" w:rsidRPr="00355404" w:rsidRDefault="00355404" w:rsidP="00B33959">
            <w:pPr>
              <w:rPr>
                <w:b/>
                <w:i/>
                <w:sz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60523897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4D51E19B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5948CE99" w14:textId="77777777" w:rsidR="00355404" w:rsidRPr="00355404" w:rsidRDefault="00355404" w:rsidP="00B33959">
            <w:pPr>
              <w:rPr>
                <w:sz w:val="20"/>
              </w:rPr>
            </w:pPr>
          </w:p>
        </w:tc>
      </w:tr>
      <w:tr w:rsidR="00355404" w:rsidRPr="00355404" w14:paraId="565F1823" w14:textId="77777777" w:rsidTr="00066EB3">
        <w:tblPrEx>
          <w:tblLook w:val="00A0" w:firstRow="1" w:lastRow="0" w:firstColumn="1" w:lastColumn="0" w:noHBand="0" w:noVBand="0"/>
        </w:tblPrEx>
        <w:tc>
          <w:tcPr>
            <w:tcW w:w="3543" w:type="dxa"/>
            <w:shd w:val="clear" w:color="auto" w:fill="auto"/>
          </w:tcPr>
          <w:p w14:paraId="5669C16D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Toilets including floors</w:t>
            </w:r>
          </w:p>
        </w:tc>
        <w:tc>
          <w:tcPr>
            <w:tcW w:w="2977" w:type="dxa"/>
            <w:shd w:val="clear" w:color="auto" w:fill="auto"/>
          </w:tcPr>
          <w:p w14:paraId="322E5A73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3750BE2D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2F9C9A5E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25DACFB5" w14:textId="77777777" w:rsidR="00355404" w:rsidRPr="00355404" w:rsidRDefault="00355404" w:rsidP="00B33959">
            <w:pPr>
              <w:rPr>
                <w:sz w:val="20"/>
              </w:rPr>
            </w:pPr>
          </w:p>
        </w:tc>
      </w:tr>
      <w:tr w:rsidR="00355404" w:rsidRPr="00355404" w14:paraId="7930F8FF" w14:textId="77777777" w:rsidTr="00066EB3">
        <w:tblPrEx>
          <w:tblLook w:val="00A0" w:firstRow="1" w:lastRow="0" w:firstColumn="1" w:lastColumn="0" w:noHBand="0" w:noVBand="0"/>
        </w:tblPrEx>
        <w:tc>
          <w:tcPr>
            <w:tcW w:w="3543" w:type="dxa"/>
            <w:shd w:val="clear" w:color="auto" w:fill="auto"/>
          </w:tcPr>
          <w:p w14:paraId="192DD833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Sinks</w:t>
            </w:r>
          </w:p>
        </w:tc>
        <w:tc>
          <w:tcPr>
            <w:tcW w:w="2977" w:type="dxa"/>
            <w:shd w:val="clear" w:color="auto" w:fill="auto"/>
          </w:tcPr>
          <w:p w14:paraId="0ECBDC12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3DC65337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7C73330D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6A7A8443" w14:textId="77777777" w:rsidR="00355404" w:rsidRPr="00355404" w:rsidRDefault="00355404" w:rsidP="00B33959">
            <w:pPr>
              <w:rPr>
                <w:sz w:val="20"/>
              </w:rPr>
            </w:pPr>
          </w:p>
        </w:tc>
      </w:tr>
      <w:tr w:rsidR="00355404" w:rsidRPr="00355404" w14:paraId="3EA44864" w14:textId="77777777" w:rsidTr="00066EB3">
        <w:tblPrEx>
          <w:tblLook w:val="00A0" w:firstRow="1" w:lastRow="0" w:firstColumn="1" w:lastColumn="0" w:noHBand="0" w:noVBand="0"/>
        </w:tblPrEx>
        <w:tc>
          <w:tcPr>
            <w:tcW w:w="3543" w:type="dxa"/>
            <w:shd w:val="clear" w:color="auto" w:fill="auto"/>
          </w:tcPr>
          <w:p w14:paraId="66CD35BC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Re-fill paper towels and liquid soap</w:t>
            </w:r>
          </w:p>
        </w:tc>
        <w:tc>
          <w:tcPr>
            <w:tcW w:w="2977" w:type="dxa"/>
            <w:shd w:val="clear" w:color="auto" w:fill="auto"/>
          </w:tcPr>
          <w:p w14:paraId="69936B19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57809D4F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7C1FC9DF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6A90589C" w14:textId="77777777" w:rsidR="00355404" w:rsidRPr="00355404" w:rsidRDefault="00355404" w:rsidP="00B33959">
            <w:pPr>
              <w:rPr>
                <w:sz w:val="20"/>
              </w:rPr>
            </w:pPr>
          </w:p>
        </w:tc>
      </w:tr>
      <w:tr w:rsidR="00355404" w:rsidRPr="00355404" w14:paraId="38A09424" w14:textId="77777777" w:rsidTr="00066EB3">
        <w:tblPrEx>
          <w:tblLook w:val="00A0" w:firstRow="1" w:lastRow="0" w:firstColumn="1" w:lastColumn="0" w:noHBand="0" w:noVBand="0"/>
        </w:tblPrEx>
        <w:tc>
          <w:tcPr>
            <w:tcW w:w="3543" w:type="dxa"/>
            <w:shd w:val="clear" w:color="auto" w:fill="auto"/>
          </w:tcPr>
          <w:p w14:paraId="3F79F780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Empty bins</w:t>
            </w:r>
          </w:p>
        </w:tc>
        <w:tc>
          <w:tcPr>
            <w:tcW w:w="2977" w:type="dxa"/>
            <w:shd w:val="clear" w:color="auto" w:fill="auto"/>
          </w:tcPr>
          <w:p w14:paraId="4518B4CE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5FDD0B5D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3E09E865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1D253CF7" w14:textId="77777777" w:rsidR="00355404" w:rsidRPr="00355404" w:rsidRDefault="00355404" w:rsidP="00B33959">
            <w:pPr>
              <w:rPr>
                <w:sz w:val="20"/>
              </w:rPr>
            </w:pPr>
          </w:p>
        </w:tc>
      </w:tr>
      <w:tr w:rsidR="00355404" w:rsidRPr="00355404" w14:paraId="2CF58B55" w14:textId="77777777" w:rsidTr="00066EB3">
        <w:tblPrEx>
          <w:tblLook w:val="00A0" w:firstRow="1" w:lastRow="0" w:firstColumn="1" w:lastColumn="0" w:noHBand="0" w:noVBand="0"/>
        </w:tblPrEx>
        <w:tc>
          <w:tcPr>
            <w:tcW w:w="3543" w:type="dxa"/>
            <w:shd w:val="clear" w:color="auto" w:fill="auto"/>
          </w:tcPr>
          <w:p w14:paraId="035FFCB4" w14:textId="77777777" w:rsidR="00355404" w:rsidRPr="00355404" w:rsidRDefault="00355404" w:rsidP="00B33959">
            <w:pPr>
              <w:rPr>
                <w:b/>
                <w:i/>
                <w:sz w:val="20"/>
              </w:rPr>
            </w:pPr>
            <w:r w:rsidRPr="00355404">
              <w:rPr>
                <w:b/>
                <w:i/>
                <w:sz w:val="20"/>
              </w:rPr>
              <w:t>General</w:t>
            </w:r>
          </w:p>
        </w:tc>
        <w:tc>
          <w:tcPr>
            <w:tcW w:w="2977" w:type="dxa"/>
            <w:shd w:val="clear" w:color="auto" w:fill="auto"/>
          </w:tcPr>
          <w:p w14:paraId="146E2DC8" w14:textId="77777777" w:rsidR="00355404" w:rsidRPr="00355404" w:rsidRDefault="00355404" w:rsidP="00B33959">
            <w:pPr>
              <w:rPr>
                <w:b/>
                <w:i/>
                <w:sz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61DF0175" w14:textId="77777777" w:rsidR="00355404" w:rsidRPr="00355404" w:rsidRDefault="00355404" w:rsidP="00B33959">
            <w:pPr>
              <w:rPr>
                <w:b/>
                <w:i/>
                <w:sz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4347E15C" w14:textId="77777777" w:rsidR="00355404" w:rsidRPr="00355404" w:rsidRDefault="00355404" w:rsidP="00B33959">
            <w:pPr>
              <w:rPr>
                <w:b/>
                <w:i/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379D69ED" w14:textId="77777777" w:rsidR="00355404" w:rsidRPr="00355404" w:rsidRDefault="00355404" w:rsidP="00B33959">
            <w:pPr>
              <w:rPr>
                <w:b/>
                <w:i/>
                <w:sz w:val="20"/>
              </w:rPr>
            </w:pPr>
          </w:p>
        </w:tc>
      </w:tr>
      <w:tr w:rsidR="00355404" w:rsidRPr="00355404" w14:paraId="29F3E2FC" w14:textId="77777777" w:rsidTr="00066EB3">
        <w:tblPrEx>
          <w:tblLook w:val="00A0" w:firstRow="1" w:lastRow="0" w:firstColumn="1" w:lastColumn="0" w:noHBand="0" w:noVBand="0"/>
        </w:tblPrEx>
        <w:tc>
          <w:tcPr>
            <w:tcW w:w="3543" w:type="dxa"/>
            <w:shd w:val="clear" w:color="auto" w:fill="auto"/>
          </w:tcPr>
          <w:p w14:paraId="62EEF45F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Carpet – vacuuming</w:t>
            </w:r>
          </w:p>
        </w:tc>
        <w:tc>
          <w:tcPr>
            <w:tcW w:w="2977" w:type="dxa"/>
            <w:shd w:val="clear" w:color="auto" w:fill="auto"/>
          </w:tcPr>
          <w:p w14:paraId="0421DF12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22776100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58D0FDF6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64ABB2B6" w14:textId="77777777" w:rsidR="00355404" w:rsidRPr="00355404" w:rsidRDefault="00355404" w:rsidP="00B33959">
            <w:pPr>
              <w:rPr>
                <w:sz w:val="20"/>
              </w:rPr>
            </w:pPr>
          </w:p>
        </w:tc>
      </w:tr>
      <w:tr w:rsidR="00355404" w:rsidRPr="00355404" w14:paraId="161484C3" w14:textId="77777777" w:rsidTr="00066EB3">
        <w:tblPrEx>
          <w:tblLook w:val="00A0" w:firstRow="1" w:lastRow="0" w:firstColumn="1" w:lastColumn="0" w:noHBand="0" w:noVBand="0"/>
        </w:tblPrEx>
        <w:tc>
          <w:tcPr>
            <w:tcW w:w="3543" w:type="dxa"/>
            <w:shd w:val="clear" w:color="auto" w:fill="auto"/>
          </w:tcPr>
          <w:p w14:paraId="0C57A27C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Carpet – steam/dry cleaning</w:t>
            </w:r>
          </w:p>
        </w:tc>
        <w:tc>
          <w:tcPr>
            <w:tcW w:w="2977" w:type="dxa"/>
            <w:shd w:val="clear" w:color="auto" w:fill="auto"/>
          </w:tcPr>
          <w:p w14:paraId="190126B9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5C37391C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4D96BFF6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2B4F2393" w14:textId="77777777" w:rsidR="00355404" w:rsidRPr="00355404" w:rsidRDefault="00355404" w:rsidP="00B33959">
            <w:pPr>
              <w:rPr>
                <w:sz w:val="20"/>
              </w:rPr>
            </w:pPr>
          </w:p>
        </w:tc>
      </w:tr>
      <w:tr w:rsidR="00355404" w:rsidRPr="00355404" w14:paraId="0EAB1E25" w14:textId="77777777" w:rsidTr="00066EB3">
        <w:tblPrEx>
          <w:tblLook w:val="00A0" w:firstRow="1" w:lastRow="0" w:firstColumn="1" w:lastColumn="0" w:noHBand="0" w:noVBand="0"/>
        </w:tblPrEx>
        <w:tc>
          <w:tcPr>
            <w:tcW w:w="3543" w:type="dxa"/>
            <w:shd w:val="clear" w:color="auto" w:fill="auto"/>
          </w:tcPr>
          <w:p w14:paraId="2C35F5D2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Food handling and eating areas</w:t>
            </w:r>
          </w:p>
        </w:tc>
        <w:tc>
          <w:tcPr>
            <w:tcW w:w="2977" w:type="dxa"/>
            <w:shd w:val="clear" w:color="auto" w:fill="auto"/>
          </w:tcPr>
          <w:p w14:paraId="2D244FFC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651D3017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2BCACF61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1E827ABB" w14:textId="77777777" w:rsidR="00355404" w:rsidRPr="00355404" w:rsidRDefault="00355404" w:rsidP="00B33959">
            <w:pPr>
              <w:rPr>
                <w:sz w:val="20"/>
              </w:rPr>
            </w:pPr>
          </w:p>
        </w:tc>
      </w:tr>
      <w:tr w:rsidR="00355404" w:rsidRPr="00355404" w14:paraId="5F9D1C1D" w14:textId="77777777" w:rsidTr="00066EB3">
        <w:tblPrEx>
          <w:tblLook w:val="00A0" w:firstRow="1" w:lastRow="0" w:firstColumn="1" w:lastColumn="0" w:noHBand="0" w:noVBand="0"/>
        </w:tblPrEx>
        <w:tc>
          <w:tcPr>
            <w:tcW w:w="3543" w:type="dxa"/>
            <w:shd w:val="clear" w:color="auto" w:fill="auto"/>
          </w:tcPr>
          <w:p w14:paraId="55B02C7C" w14:textId="77777777" w:rsidR="00355404" w:rsidRPr="00355404" w:rsidRDefault="00355404" w:rsidP="00B33959">
            <w:pPr>
              <w:rPr>
                <w:sz w:val="20"/>
              </w:rPr>
            </w:pPr>
            <w:r w:rsidRPr="00355404">
              <w:rPr>
                <w:sz w:val="20"/>
              </w:rPr>
              <w:t>Emptying paper/recycle bins</w:t>
            </w:r>
          </w:p>
        </w:tc>
        <w:tc>
          <w:tcPr>
            <w:tcW w:w="2977" w:type="dxa"/>
            <w:shd w:val="clear" w:color="auto" w:fill="auto"/>
          </w:tcPr>
          <w:p w14:paraId="62A76FFB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4C7FCF58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5E4230AB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2C51F7D3" w14:textId="77777777" w:rsidR="00355404" w:rsidRPr="00355404" w:rsidRDefault="00355404" w:rsidP="00B33959">
            <w:pPr>
              <w:rPr>
                <w:sz w:val="20"/>
              </w:rPr>
            </w:pPr>
          </w:p>
        </w:tc>
      </w:tr>
      <w:tr w:rsidR="00355404" w:rsidRPr="00355404" w14:paraId="632F3F5C" w14:textId="77777777" w:rsidTr="00066EB3">
        <w:tblPrEx>
          <w:tblLook w:val="00A0" w:firstRow="1" w:lastRow="0" w:firstColumn="1" w:lastColumn="0" w:noHBand="0" w:noVBand="0"/>
        </w:tblPrEx>
        <w:tc>
          <w:tcPr>
            <w:tcW w:w="3543" w:type="dxa"/>
            <w:shd w:val="clear" w:color="auto" w:fill="auto"/>
          </w:tcPr>
          <w:p w14:paraId="294C62CC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7276F2EA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5851EDCC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5A1C8F70" w14:textId="77777777" w:rsidR="00355404" w:rsidRPr="00355404" w:rsidRDefault="00355404" w:rsidP="00B33959">
            <w:pPr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14B79DD9" w14:textId="77777777" w:rsidR="00355404" w:rsidRPr="00355404" w:rsidRDefault="00355404" w:rsidP="00B33959">
            <w:pPr>
              <w:rPr>
                <w:sz w:val="20"/>
              </w:rPr>
            </w:pPr>
          </w:p>
        </w:tc>
      </w:tr>
    </w:tbl>
    <w:p w14:paraId="1D20756C" w14:textId="28DCF11D" w:rsidR="00F13B0A" w:rsidRPr="00066EB3" w:rsidRDefault="00355404" w:rsidP="00066EB3">
      <w:pPr>
        <w:pStyle w:val="Footer"/>
        <w:ind w:left="1440"/>
        <w:rPr>
          <w:color w:val="808080"/>
          <w:sz w:val="20"/>
        </w:rPr>
      </w:pPr>
      <w:r w:rsidRPr="00355404">
        <w:rPr>
          <w:color w:val="808080"/>
          <w:sz w:val="20"/>
        </w:rPr>
        <w:t xml:space="preserve">Note: </w:t>
      </w:r>
      <w:r w:rsidR="00066EB3">
        <w:rPr>
          <w:color w:val="808080"/>
          <w:sz w:val="20"/>
        </w:rPr>
        <w:t>Quality Practice Accreditation</w:t>
      </w:r>
      <w:r w:rsidRPr="00355404">
        <w:rPr>
          <w:color w:val="808080"/>
          <w:sz w:val="20"/>
        </w:rPr>
        <w:t xml:space="preserve"> </w:t>
      </w:r>
      <w:r w:rsidR="00066EB3">
        <w:rPr>
          <w:color w:val="808080"/>
          <w:sz w:val="20"/>
        </w:rPr>
        <w:t>provides this document as a guide for your practice to create its own cleaning schedule.</w:t>
      </w:r>
    </w:p>
    <w:sectPr w:rsidR="00F13B0A" w:rsidRPr="00066EB3" w:rsidSect="00355404">
      <w:headerReference w:type="default" r:id="rId7"/>
      <w:footerReference w:type="default" r:id="rId8"/>
      <w:pgSz w:w="16840" w:h="11900" w:orient="landscape"/>
      <w:pgMar w:top="1797" w:right="1440" w:bottom="1797" w:left="144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AB0AE4" w14:textId="77777777" w:rsidR="00EF3215" w:rsidRDefault="00EF3215" w:rsidP="00F86B12">
      <w:pPr>
        <w:spacing w:after="0" w:line="240" w:lineRule="auto"/>
      </w:pPr>
      <w:r>
        <w:separator/>
      </w:r>
    </w:p>
  </w:endnote>
  <w:endnote w:type="continuationSeparator" w:id="0">
    <w:p w14:paraId="570730BC" w14:textId="77777777" w:rsidR="00EF3215" w:rsidRDefault="00EF3215" w:rsidP="00F86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70B1FB" w14:textId="77777777" w:rsidR="00F86B12" w:rsidRDefault="00F86B12">
    <w:pPr>
      <w:pStyle w:val="Footer"/>
    </w:pP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433E8D23" wp14:editId="4ABAA156">
          <wp:simplePos x="0" y="0"/>
          <wp:positionH relativeFrom="column">
            <wp:posOffset>864235</wp:posOffset>
          </wp:positionH>
          <wp:positionV relativeFrom="paragraph">
            <wp:posOffset>274955</wp:posOffset>
          </wp:positionV>
          <wp:extent cx="7594600" cy="427310"/>
          <wp:effectExtent l="0" t="0" r="0" b="508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QPA_letter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4600" cy="427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29C745" w14:textId="77777777" w:rsidR="00EF3215" w:rsidRDefault="00EF3215" w:rsidP="00F86B12">
      <w:pPr>
        <w:spacing w:after="0" w:line="240" w:lineRule="auto"/>
      </w:pPr>
      <w:r>
        <w:separator/>
      </w:r>
    </w:p>
  </w:footnote>
  <w:footnote w:type="continuationSeparator" w:id="0">
    <w:p w14:paraId="4D4A82F9" w14:textId="77777777" w:rsidR="00EF3215" w:rsidRDefault="00EF3215" w:rsidP="00F86B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47E0D2" w14:textId="77777777" w:rsidR="00F86B12" w:rsidRDefault="00F86B12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 wp14:anchorId="0D4FBEC2" wp14:editId="6C2B236E">
          <wp:simplePos x="0" y="0"/>
          <wp:positionH relativeFrom="column">
            <wp:posOffset>6565900</wp:posOffset>
          </wp:positionH>
          <wp:positionV relativeFrom="paragraph">
            <wp:posOffset>-102235</wp:posOffset>
          </wp:positionV>
          <wp:extent cx="2682240" cy="993140"/>
          <wp:effectExtent l="0" t="0" r="1016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QPA_letterhead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2240" cy="993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88E2D5" w14:textId="77777777" w:rsidR="00F86B12" w:rsidRDefault="00F86B12">
    <w:pPr>
      <w:pStyle w:val="Header"/>
    </w:pPr>
  </w:p>
  <w:p w14:paraId="4872D9AC" w14:textId="77777777" w:rsidR="00F86B12" w:rsidRDefault="00F86B12">
    <w:pPr>
      <w:pStyle w:val="Header"/>
    </w:pPr>
  </w:p>
  <w:p w14:paraId="79158295" w14:textId="77777777" w:rsidR="00F86B12" w:rsidRDefault="00F86B12">
    <w:pPr>
      <w:pStyle w:val="Header"/>
    </w:pPr>
  </w:p>
  <w:p w14:paraId="493F8BEF" w14:textId="77777777" w:rsidR="00F86B12" w:rsidRDefault="00F86B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B12"/>
    <w:rsid w:val="00066EB3"/>
    <w:rsid w:val="00355404"/>
    <w:rsid w:val="003A2169"/>
    <w:rsid w:val="00435833"/>
    <w:rsid w:val="004919B9"/>
    <w:rsid w:val="00A4557E"/>
    <w:rsid w:val="00B42B56"/>
    <w:rsid w:val="00C80551"/>
    <w:rsid w:val="00EF3215"/>
    <w:rsid w:val="00F13B0A"/>
    <w:rsid w:val="00F86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ECDB6F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833"/>
    <w:pPr>
      <w:spacing w:after="120" w:line="280" w:lineRule="exact"/>
    </w:pPr>
    <w:rPr>
      <w:rFonts w:ascii="Avenir Book" w:eastAsia="Times" w:hAnsi="Avenir Book" w:cs="Times New Roman"/>
      <w:sz w:val="22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2B5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B56"/>
    <w:rPr>
      <w:rFonts w:ascii="Lucida Grande" w:eastAsia="Times" w:hAnsi="Lucida Grande" w:cs="Lucida Grande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86B1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6B12"/>
    <w:rPr>
      <w:rFonts w:ascii="Avenir Book" w:eastAsia="Times" w:hAnsi="Avenir Book" w:cs="Times New Roman"/>
      <w:sz w:val="22"/>
      <w:szCs w:val="20"/>
      <w:lang w:val="en-GB"/>
    </w:rPr>
  </w:style>
  <w:style w:type="paragraph" w:styleId="Footer">
    <w:name w:val="footer"/>
    <w:basedOn w:val="Normal"/>
    <w:link w:val="FooterChar"/>
    <w:unhideWhenUsed/>
    <w:rsid w:val="00F86B1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6B12"/>
    <w:rPr>
      <w:rFonts w:ascii="Avenir Book" w:eastAsia="Times" w:hAnsi="Avenir Book" w:cs="Times New Roman"/>
      <w:sz w:val="22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833"/>
    <w:pPr>
      <w:spacing w:after="120" w:line="280" w:lineRule="exact"/>
    </w:pPr>
    <w:rPr>
      <w:rFonts w:ascii="Avenir Book" w:eastAsia="Times" w:hAnsi="Avenir Book" w:cs="Times New Roman"/>
      <w:sz w:val="22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2B5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B56"/>
    <w:rPr>
      <w:rFonts w:ascii="Lucida Grande" w:eastAsia="Times" w:hAnsi="Lucida Grande" w:cs="Lucida Grande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86B1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6B12"/>
    <w:rPr>
      <w:rFonts w:ascii="Avenir Book" w:eastAsia="Times" w:hAnsi="Avenir Book" w:cs="Times New Roman"/>
      <w:sz w:val="22"/>
      <w:szCs w:val="20"/>
      <w:lang w:val="en-GB"/>
    </w:rPr>
  </w:style>
  <w:style w:type="paragraph" w:styleId="Footer">
    <w:name w:val="footer"/>
    <w:basedOn w:val="Normal"/>
    <w:link w:val="FooterChar"/>
    <w:unhideWhenUsed/>
    <w:rsid w:val="00F86B1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6B12"/>
    <w:rPr>
      <w:rFonts w:ascii="Avenir Book" w:eastAsia="Times" w:hAnsi="Avenir Book" w:cs="Times New Roman"/>
      <w:sz w:val="22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525</Words>
  <Characters>2998</Characters>
  <Application>Microsoft Macintosh Word</Application>
  <DocSecurity>0</DocSecurity>
  <Lines>24</Lines>
  <Paragraphs>7</Paragraphs>
  <ScaleCrop>false</ScaleCrop>
  <Company>Graphitype Printing Services</Company>
  <LinksUpToDate>false</LinksUpToDate>
  <CharactersWithSpaces>3516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Mesa</dc:creator>
  <cp:keywords/>
  <dc:description/>
  <cp:lastModifiedBy>Caroline Zuccon</cp:lastModifiedBy>
  <cp:revision>3</cp:revision>
  <dcterms:created xsi:type="dcterms:W3CDTF">2017-07-11T00:59:00Z</dcterms:created>
  <dcterms:modified xsi:type="dcterms:W3CDTF">2017-07-18T23:37:00Z</dcterms:modified>
</cp:coreProperties>
</file>